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A62" w:rsidRPr="00881A62" w:rsidRDefault="00881A62" w:rsidP="00881A62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jc w:val="center"/>
        <w:outlineLvl w:val="1"/>
        <w:rPr>
          <w:rFonts w:ascii="Trebuchet MS" w:eastAsia="Trebuchet MS" w:hAnsi="Trebuchet MS" w:cs="Trebuchet MS"/>
          <w:b/>
          <w:bCs/>
          <w:i/>
          <w:color w:val="A11738"/>
          <w:sz w:val="36"/>
          <w:szCs w:val="36"/>
          <w:lang w:bidi="en-US"/>
        </w:rPr>
      </w:pPr>
      <w:r w:rsidRPr="00881A62">
        <w:rPr>
          <w:rFonts w:ascii="Trebuchet MS" w:eastAsia="Trebuchet MS" w:hAnsi="Trebuchet MS" w:cs="Trebuchet MS"/>
          <w:b/>
          <w:bCs/>
          <w:i/>
          <w:color w:val="A11738"/>
          <w:sz w:val="36"/>
          <w:szCs w:val="36"/>
          <w:lang w:bidi="en-US"/>
        </w:rPr>
        <w:t>Synodal Listening and Sharing- (Dialogue)</w:t>
      </w:r>
    </w:p>
    <w:p w:rsidR="00881A62" w:rsidRPr="00881A62" w:rsidRDefault="00881A62" w:rsidP="00881A62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</w:pPr>
      <w:r w:rsidRPr="00881A62">
        <w:rPr>
          <w:rFonts w:ascii="Trebuchet MS" w:eastAsia="Trebuchet MS" w:hAnsi="Trebuchet MS" w:cs="Trebuchet MS"/>
          <w:b/>
          <w:bCs/>
          <w:i/>
          <w:noProof/>
          <w:sz w:val="28"/>
          <w:szCs w:val="28"/>
          <w:lang w:bidi="en-US"/>
        </w:rPr>
        <w:drawing>
          <wp:anchor distT="0" distB="0" distL="114300" distR="114300" simplePos="0" relativeHeight="251660288" behindDoc="1" locked="0" layoutInCell="1" allowOverlap="1" wp14:anchorId="34DF4315" wp14:editId="741D46BB">
            <wp:simplePos x="0" y="0"/>
            <wp:positionH relativeFrom="column">
              <wp:posOffset>3692525</wp:posOffset>
            </wp:positionH>
            <wp:positionV relativeFrom="paragraph">
              <wp:posOffset>257175</wp:posOffset>
            </wp:positionV>
            <wp:extent cx="2140585" cy="1426845"/>
            <wp:effectExtent l="0" t="0" r="0" b="1905"/>
            <wp:wrapTight wrapText="bothSides">
              <wp:wrapPolygon edited="0">
                <wp:start x="0" y="0"/>
                <wp:lineTo x="0" y="21340"/>
                <wp:lineTo x="21337" y="21340"/>
                <wp:lineTo x="21337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G_4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A62" w:rsidRPr="00881A62" w:rsidRDefault="00881A62" w:rsidP="00881A62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</w:pPr>
      <w:r w:rsidRPr="00881A62"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  <w:t>Topic 1:</w:t>
      </w:r>
      <w:r w:rsidRPr="00881A62"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  <w:tab/>
        <w:t xml:space="preserve">      </w:t>
      </w:r>
    </w:p>
    <w:p w:rsidR="00881A62" w:rsidRPr="00881A62" w:rsidRDefault="00881A62" w:rsidP="00881A62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</w:pPr>
    </w:p>
    <w:p w:rsidR="00881A62" w:rsidRPr="00881A62" w:rsidRDefault="00881A62" w:rsidP="00881A62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</w:pPr>
      <w:r w:rsidRPr="00881A62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ab/>
      </w:r>
      <w:r w:rsidRPr="00881A62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ab/>
      </w:r>
      <w:r w:rsidRPr="00881A62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ab/>
        <w:t xml:space="preserve">                      </w:t>
      </w:r>
    </w:p>
    <w:p w:rsidR="00881A62" w:rsidRPr="00881A62" w:rsidRDefault="00881A62" w:rsidP="00881A62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="Trebuchet MS"/>
          <w:b/>
          <w:bCs/>
          <w:i/>
          <w:sz w:val="36"/>
          <w:szCs w:val="36"/>
          <w:lang w:bidi="en-US"/>
        </w:rPr>
      </w:pPr>
      <w:r w:rsidRPr="00881A62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ab/>
      </w:r>
      <w:r w:rsidRPr="00881A62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ab/>
      </w:r>
      <w:r w:rsidRPr="00881A62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ab/>
      </w:r>
      <w:r w:rsidRPr="00881A62">
        <w:rPr>
          <w:rFonts w:ascii="Trebuchet MS" w:eastAsia="Trebuchet MS" w:hAnsi="Trebuchet MS" w:cs="Trebuchet MS"/>
          <w:b/>
          <w:bCs/>
          <w:i/>
          <w:sz w:val="36"/>
          <w:szCs w:val="36"/>
          <w:lang w:bidi="en-US"/>
        </w:rPr>
        <w:t xml:space="preserve">     Joys and Concerns</w:t>
      </w:r>
    </w:p>
    <w:p w:rsidR="00881A62" w:rsidRPr="00881A62" w:rsidRDefault="00881A62" w:rsidP="00881A62">
      <w:pPr>
        <w:widowControl w:val="0"/>
        <w:numPr>
          <w:ilvl w:val="0"/>
          <w:numId w:val="1"/>
        </w:numPr>
        <w:autoSpaceDE w:val="0"/>
        <w:autoSpaceDN w:val="0"/>
        <w:spacing w:before="560" w:after="0" w:line="240" w:lineRule="auto"/>
        <w:ind w:right="142"/>
        <w:rPr>
          <w:rFonts w:ascii="Trebuchet MS" w:eastAsia="Trebuchet MS" w:hAnsi="Trebuchet MS" w:cs="Trebuchet MS"/>
          <w:sz w:val="36"/>
          <w:szCs w:val="36"/>
          <w:lang w:bidi="en-US"/>
        </w:rPr>
      </w:pPr>
      <w:r w:rsidRPr="00881A62">
        <w:rPr>
          <w:rFonts w:ascii="Trebuchet MS" w:eastAsia="Trebuchet MS" w:hAnsi="Trebuchet MS" w:cs="Trebuchet MS"/>
          <w:b/>
          <w:color w:val="A11738"/>
          <w:sz w:val="36"/>
          <w:szCs w:val="36"/>
          <w:lang w:bidi="en-US"/>
        </w:rPr>
        <w:t>THINK</w:t>
      </w:r>
      <w:r w:rsidRPr="00881A62">
        <w:rPr>
          <w:rFonts w:ascii="Trebuchet MS" w:eastAsia="Trebuchet MS" w:hAnsi="Trebuchet MS" w:cs="Trebuchet MS"/>
          <w:color w:val="A11738"/>
          <w:sz w:val="36"/>
          <w:szCs w:val="36"/>
          <w:lang w:bidi="en-US"/>
        </w:rPr>
        <w:t xml:space="preserve">:  </w:t>
      </w:r>
      <w:r w:rsidRPr="00881A62">
        <w:rPr>
          <w:rFonts w:ascii="Trebuchet MS" w:eastAsia="Trebuchet MS" w:hAnsi="Trebuchet MS" w:cs="Trebuchet MS"/>
          <w:b/>
          <w:sz w:val="36"/>
          <w:szCs w:val="36"/>
          <w:lang w:bidi="en-US"/>
        </w:rPr>
        <w:t>What makes you happy (brings joy) when you go to church or are together with your church family?</w:t>
      </w:r>
      <w:r w:rsidRPr="00881A62">
        <w:rPr>
          <w:rFonts w:ascii="Trebuchet MS" w:eastAsia="Trebuchet MS" w:hAnsi="Trebuchet MS" w:cs="Trebuchet MS"/>
          <w:sz w:val="36"/>
          <w:szCs w:val="36"/>
          <w:lang w:bidi="en-US"/>
        </w:rPr>
        <w:br/>
      </w:r>
      <w:r w:rsidRPr="00881A62">
        <w:rPr>
          <w:rFonts w:ascii="Trebuchet MS" w:eastAsia="Trebuchet MS" w:hAnsi="Trebuchet MS" w:cs="Trebuchet MS"/>
          <w:color w:val="A11738"/>
          <w:sz w:val="36"/>
          <w:szCs w:val="36"/>
          <w:lang w:bidi="en-US"/>
        </w:rPr>
        <w:br/>
      </w:r>
      <w:r w:rsidRPr="00881A62">
        <w:rPr>
          <w:rFonts w:ascii="Trebuchet MS" w:eastAsia="Trebuchet MS" w:hAnsi="Trebuchet MS" w:cs="Trebuchet MS"/>
          <w:b/>
          <w:color w:val="A11738"/>
          <w:sz w:val="36"/>
          <w:szCs w:val="36"/>
          <w:lang w:bidi="en-US"/>
        </w:rPr>
        <w:t>DO:</w:t>
      </w:r>
      <w:r w:rsidRPr="00881A62">
        <w:rPr>
          <w:rFonts w:ascii="Trebuchet MS" w:eastAsia="Trebuchet MS" w:hAnsi="Trebuchet MS" w:cs="Trebuchet MS"/>
          <w:color w:val="A11738"/>
          <w:sz w:val="36"/>
          <w:szCs w:val="36"/>
          <w:lang w:bidi="en-US"/>
        </w:rPr>
        <w:t xml:space="preserve">  </w:t>
      </w:r>
      <w:r w:rsidRPr="00881A62">
        <w:rPr>
          <w:rFonts w:ascii="Trebuchet MS" w:eastAsia="Trebuchet MS" w:hAnsi="Trebuchet MS" w:cs="Trebuchet MS"/>
          <w:sz w:val="36"/>
          <w:szCs w:val="36"/>
          <w:lang w:bidi="en-US"/>
        </w:rPr>
        <w:t>Write, draw or tell your answer.</w:t>
      </w: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821" w:right="108"/>
        <w:rPr>
          <w:rFonts w:ascii="Trebuchet MS" w:eastAsia="Trebuchet MS" w:hAnsi="Trebuchet MS" w:cs="Trebuchet MS"/>
          <w:sz w:val="32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821" w:right="108"/>
        <w:rPr>
          <w:rFonts w:ascii="Trebuchet MS" w:eastAsia="Trebuchet MS" w:hAnsi="Trebuchet MS" w:cs="Trebuchet MS"/>
          <w:sz w:val="32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821" w:right="108"/>
        <w:rPr>
          <w:rFonts w:ascii="Trebuchet MS" w:eastAsia="Trebuchet MS" w:hAnsi="Trebuchet MS" w:cs="Trebuchet MS"/>
          <w:sz w:val="32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821" w:right="108"/>
        <w:rPr>
          <w:rFonts w:ascii="Trebuchet MS" w:eastAsia="Trebuchet MS" w:hAnsi="Trebuchet MS" w:cs="Trebuchet MS"/>
          <w:sz w:val="32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821" w:right="108"/>
        <w:rPr>
          <w:rFonts w:ascii="Trebuchet MS" w:eastAsia="Trebuchet MS" w:hAnsi="Trebuchet MS" w:cs="Trebuchet MS"/>
          <w:sz w:val="32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821" w:right="108"/>
        <w:rPr>
          <w:rFonts w:ascii="Trebuchet MS" w:eastAsia="Trebuchet MS" w:hAnsi="Trebuchet MS" w:cs="Trebuchet MS"/>
          <w:sz w:val="32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right="108"/>
        <w:rPr>
          <w:rFonts w:ascii="Trebuchet MS" w:eastAsia="Trebuchet MS" w:hAnsi="Trebuchet MS" w:cs="Trebuchet MS"/>
          <w:sz w:val="32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right="108"/>
        <w:rPr>
          <w:rFonts w:ascii="Trebuchet MS" w:eastAsia="Trebuchet MS" w:hAnsi="Trebuchet MS" w:cs="Trebuchet MS"/>
          <w:sz w:val="28"/>
          <w:szCs w:val="28"/>
          <w:lang w:bidi="en-US"/>
        </w:rPr>
      </w:pPr>
    </w:p>
    <w:p w:rsidR="00881A62" w:rsidRPr="00881A62" w:rsidRDefault="00881A62" w:rsidP="00881A6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08"/>
        <w:rPr>
          <w:rFonts w:ascii="Trebuchet MS" w:eastAsia="Trebuchet MS" w:hAnsi="Trebuchet MS" w:cs="Trebuchet MS"/>
          <w:b/>
          <w:sz w:val="36"/>
          <w:szCs w:val="36"/>
          <w:lang w:bidi="en-US"/>
        </w:rPr>
      </w:pPr>
      <w:r w:rsidRPr="00881A62">
        <w:rPr>
          <w:rFonts w:ascii="Trebuchet MS" w:eastAsia="Trebuchet MS" w:hAnsi="Trebuchet MS" w:cs="Trebuchet MS"/>
          <w:b/>
          <w:color w:val="A11738"/>
          <w:sz w:val="36"/>
          <w:szCs w:val="36"/>
          <w:lang w:bidi="en-US"/>
        </w:rPr>
        <w:t xml:space="preserve">THINK:  </w:t>
      </w:r>
      <w:r w:rsidRPr="00881A62">
        <w:rPr>
          <w:rFonts w:ascii="Trebuchet MS" w:eastAsia="Trebuchet MS" w:hAnsi="Trebuchet MS" w:cs="Trebuchet MS"/>
          <w:b/>
          <w:sz w:val="36"/>
          <w:szCs w:val="36"/>
          <w:lang w:bidi="en-US"/>
        </w:rPr>
        <w:t>What makes you sad or concerned at church or when you were with your church family?</w:t>
      </w: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36"/>
          <w:szCs w:val="36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firstLine="720"/>
        <w:rPr>
          <w:rFonts w:ascii="Trebuchet MS" w:eastAsia="Trebuchet MS" w:hAnsi="Trebuchet MS" w:cs="Trebuchet MS"/>
          <w:sz w:val="36"/>
          <w:szCs w:val="36"/>
          <w:lang w:bidi="en-US"/>
        </w:rPr>
        <w:sectPr w:rsidR="00881A62" w:rsidRPr="00881A62" w:rsidSect="006B1673">
          <w:headerReference w:type="even" r:id="rId6"/>
          <w:footerReference w:type="even" r:id="rId7"/>
          <w:footerReference w:type="default" r:id="rId8"/>
          <w:pgSz w:w="12240" w:h="15840"/>
          <w:pgMar w:top="1360" w:right="1340" w:bottom="660" w:left="1340" w:header="0" w:footer="465" w:gutter="0"/>
          <w:cols w:space="720"/>
          <w:docGrid w:linePitch="299"/>
        </w:sectPr>
      </w:pPr>
      <w:r w:rsidRPr="00881A62">
        <w:rPr>
          <w:rFonts w:ascii="Trebuchet MS" w:eastAsia="Trebuchet MS" w:hAnsi="Trebuchet MS" w:cs="Trebuchet MS"/>
          <w:b/>
          <w:color w:val="A11738"/>
          <w:sz w:val="36"/>
          <w:szCs w:val="36"/>
          <w:lang w:bidi="en-US"/>
        </w:rPr>
        <w:t>DO:</w:t>
      </w:r>
      <w:r w:rsidRPr="00881A62">
        <w:rPr>
          <w:rFonts w:ascii="Trebuchet MS" w:eastAsia="Trebuchet MS" w:hAnsi="Trebuchet MS" w:cs="Trebuchet MS"/>
          <w:color w:val="A11738"/>
          <w:sz w:val="36"/>
          <w:szCs w:val="36"/>
          <w:lang w:bidi="en-US"/>
        </w:rPr>
        <w:t xml:space="preserve">  </w:t>
      </w:r>
      <w:r w:rsidRPr="00881A62">
        <w:rPr>
          <w:rFonts w:ascii="Trebuchet MS" w:eastAsia="Trebuchet MS" w:hAnsi="Trebuchet MS" w:cs="Trebuchet MS"/>
          <w:sz w:val="36"/>
          <w:szCs w:val="36"/>
          <w:lang w:bidi="en-US"/>
        </w:rPr>
        <w:t>Write, draw or tell your answer.</w:t>
      </w:r>
    </w:p>
    <w:p w:rsidR="00881A62" w:rsidRPr="00881A62" w:rsidRDefault="00881A62" w:rsidP="00881A62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</w:pPr>
      <w:r w:rsidRPr="00881A62"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  <w:lastRenderedPageBreak/>
        <w:t>Topic 2:</w:t>
      </w:r>
      <w:r w:rsidRPr="00881A62">
        <w:rPr>
          <w:rFonts w:ascii="Trebuchet MS" w:eastAsia="Trebuchet MS" w:hAnsi="Trebuchet MS" w:cs="Trebuchet MS"/>
          <w:b/>
          <w:bCs/>
          <w:i/>
          <w:noProof/>
          <w:sz w:val="72"/>
          <w:szCs w:val="72"/>
          <w:lang w:bidi="en-US"/>
        </w:rPr>
        <w:drawing>
          <wp:anchor distT="0" distB="0" distL="0" distR="0" simplePos="0" relativeHeight="251659264" behindDoc="1" locked="0" layoutInCell="1" allowOverlap="1" wp14:anchorId="222F666D" wp14:editId="0F792C0E">
            <wp:simplePos x="0" y="0"/>
            <wp:positionH relativeFrom="page">
              <wp:posOffset>4400550</wp:posOffset>
            </wp:positionH>
            <wp:positionV relativeFrom="paragraph">
              <wp:posOffset>0</wp:posOffset>
            </wp:positionV>
            <wp:extent cx="1990725" cy="902335"/>
            <wp:effectExtent l="0" t="0" r="9525" b="0"/>
            <wp:wrapTight wrapText="bothSides">
              <wp:wrapPolygon edited="0">
                <wp:start x="0" y="0"/>
                <wp:lineTo x="0" y="20977"/>
                <wp:lineTo x="21497" y="20977"/>
                <wp:lineTo x="21497" y="0"/>
                <wp:lineTo x="0" y="0"/>
              </wp:wrapPolygon>
            </wp:wrapTight>
            <wp:docPr id="6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 rotWithShape="1">
                    <a:blip r:embed="rId9" cstate="print"/>
                    <a:srcRect r="63517"/>
                    <a:stretch/>
                  </pic:blipFill>
                  <pic:spPr bwMode="auto">
                    <a:xfrm>
                      <a:off x="0" y="0"/>
                      <a:ext cx="1990725" cy="90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81A62" w:rsidRPr="00881A62" w:rsidRDefault="00881A62" w:rsidP="00881A62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</w:pPr>
      <w:r w:rsidRPr="00881A62"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  <w:tab/>
      </w:r>
    </w:p>
    <w:p w:rsidR="00881A62" w:rsidRPr="00881A62" w:rsidRDefault="00881A62" w:rsidP="00881A62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="Trebuchet MS"/>
          <w:b/>
          <w:bCs/>
          <w:i/>
          <w:sz w:val="36"/>
          <w:szCs w:val="36"/>
          <w:lang w:bidi="en-US"/>
        </w:rPr>
      </w:pPr>
      <w:r w:rsidRPr="00881A62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 xml:space="preserve">    </w:t>
      </w:r>
      <w:r w:rsidRPr="00881A62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ab/>
      </w:r>
      <w:r w:rsidRPr="00881A62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ab/>
      </w:r>
      <w:r w:rsidRPr="00881A62">
        <w:rPr>
          <w:rFonts w:ascii="Trebuchet MS" w:eastAsia="Trebuchet MS" w:hAnsi="Trebuchet MS" w:cs="Trebuchet MS"/>
          <w:b/>
          <w:bCs/>
          <w:i/>
          <w:sz w:val="28"/>
          <w:szCs w:val="28"/>
          <w:lang w:bidi="en-US"/>
        </w:rPr>
        <w:tab/>
      </w:r>
      <w:r w:rsidRPr="00881A62">
        <w:rPr>
          <w:rFonts w:ascii="Trebuchet MS" w:eastAsia="Trebuchet MS" w:hAnsi="Trebuchet MS" w:cs="Trebuchet MS"/>
          <w:b/>
          <w:bCs/>
          <w:i/>
          <w:sz w:val="36"/>
          <w:szCs w:val="36"/>
          <w:lang w:bidi="en-US"/>
        </w:rPr>
        <w:t>The Church Listens</w:t>
      </w:r>
    </w:p>
    <w:p w:rsidR="00881A62" w:rsidRPr="00881A62" w:rsidRDefault="00881A62" w:rsidP="00881A62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="Trebuchet MS"/>
          <w:b/>
          <w:bCs/>
          <w:i/>
          <w:sz w:val="36"/>
          <w:szCs w:val="36"/>
          <w:lang w:bidi="en-US"/>
        </w:rPr>
      </w:pPr>
    </w:p>
    <w:p w:rsidR="00881A62" w:rsidRPr="00881A62" w:rsidRDefault="00881A62" w:rsidP="00881A62">
      <w:pPr>
        <w:widowControl w:val="0"/>
        <w:numPr>
          <w:ilvl w:val="0"/>
          <w:numId w:val="1"/>
        </w:numPr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sz w:val="36"/>
          <w:szCs w:val="36"/>
          <w:lang w:bidi="en-US"/>
        </w:rPr>
      </w:pPr>
      <w:r w:rsidRPr="00881A62">
        <w:rPr>
          <w:rFonts w:ascii="Trebuchet MS" w:eastAsia="Trebuchet MS" w:hAnsi="Trebuchet MS" w:cs="Trebuchet MS"/>
          <w:b/>
          <w:bCs/>
          <w:color w:val="A11738"/>
          <w:sz w:val="36"/>
          <w:szCs w:val="36"/>
          <w:lang w:bidi="en-US"/>
        </w:rPr>
        <w:t>THINK</w:t>
      </w:r>
      <w:r w:rsidRPr="00881A62">
        <w:rPr>
          <w:rFonts w:ascii="Trebuchet MS" w:eastAsia="Trebuchet MS" w:hAnsi="Trebuchet MS" w:cs="Trebuchet MS"/>
          <w:b/>
          <w:bCs/>
          <w:sz w:val="36"/>
          <w:szCs w:val="36"/>
          <w:lang w:bidi="en-US"/>
        </w:rPr>
        <w:t>:  Do the people at Church notice you and listen to you?  Can you remember a time when someone at Church listened to you or asked for your ideas?</w:t>
      </w: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36"/>
          <w:szCs w:val="36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36"/>
          <w:szCs w:val="36"/>
          <w:lang w:bidi="en-US"/>
        </w:rPr>
      </w:pPr>
      <w:r w:rsidRPr="00881A62">
        <w:rPr>
          <w:rFonts w:ascii="Trebuchet MS" w:eastAsia="Trebuchet MS" w:hAnsi="Trebuchet MS" w:cs="Trebuchet MS"/>
          <w:b/>
          <w:color w:val="A11738"/>
          <w:sz w:val="36"/>
          <w:szCs w:val="36"/>
          <w:lang w:bidi="en-US"/>
        </w:rPr>
        <w:t>DO:</w:t>
      </w:r>
      <w:r w:rsidRPr="00881A62">
        <w:rPr>
          <w:rFonts w:ascii="Trebuchet MS" w:eastAsia="Trebuchet MS" w:hAnsi="Trebuchet MS" w:cs="Trebuchet MS"/>
          <w:color w:val="A11738"/>
          <w:sz w:val="36"/>
          <w:szCs w:val="36"/>
          <w:lang w:bidi="en-US"/>
        </w:rPr>
        <w:t xml:space="preserve">  </w:t>
      </w:r>
      <w:r w:rsidRPr="00881A62">
        <w:rPr>
          <w:rFonts w:ascii="Trebuchet MS" w:eastAsia="Trebuchet MS" w:hAnsi="Trebuchet MS" w:cs="Trebuchet MS"/>
          <w:sz w:val="36"/>
          <w:szCs w:val="36"/>
          <w:lang w:bidi="en-US"/>
        </w:rPr>
        <w:t>Write, draw or tell your answer.</w:t>
      </w: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36"/>
          <w:szCs w:val="36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32"/>
          <w:lang w:bidi="en-US"/>
        </w:rPr>
      </w:pPr>
    </w:p>
    <w:p w:rsidR="00881A62" w:rsidRPr="00881A62" w:rsidRDefault="00881A62" w:rsidP="00881A62">
      <w:pPr>
        <w:widowControl w:val="0"/>
        <w:numPr>
          <w:ilvl w:val="0"/>
          <w:numId w:val="1"/>
        </w:numPr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sz w:val="36"/>
          <w:szCs w:val="36"/>
          <w:lang w:bidi="en-US"/>
        </w:rPr>
      </w:pPr>
      <w:r w:rsidRPr="00881A62">
        <w:rPr>
          <w:rFonts w:ascii="Trebuchet MS" w:eastAsia="Trebuchet MS" w:hAnsi="Trebuchet MS" w:cs="Trebuchet MS"/>
          <w:b/>
          <w:bCs/>
          <w:color w:val="A11738"/>
          <w:sz w:val="36"/>
          <w:szCs w:val="36"/>
          <w:lang w:bidi="en-US"/>
        </w:rPr>
        <w:t xml:space="preserve">THINK:  </w:t>
      </w:r>
      <w:r w:rsidRPr="00881A62">
        <w:rPr>
          <w:rFonts w:ascii="Trebuchet MS" w:eastAsia="Trebuchet MS" w:hAnsi="Trebuchet MS" w:cs="Trebuchet MS"/>
          <w:b/>
          <w:bCs/>
          <w:sz w:val="36"/>
          <w:szCs w:val="36"/>
          <w:lang w:bidi="en-US"/>
        </w:rPr>
        <w:t xml:space="preserve"> Is there a way that you would like to share your ideas with the people of the Church.  </w:t>
      </w: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36"/>
          <w:szCs w:val="36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36"/>
          <w:szCs w:val="36"/>
          <w:lang w:bidi="en-US"/>
        </w:rPr>
        <w:sectPr w:rsidR="00881A62" w:rsidRPr="00881A62" w:rsidSect="006B1673">
          <w:headerReference w:type="even" r:id="rId10"/>
          <w:footerReference w:type="even" r:id="rId11"/>
          <w:footerReference w:type="default" r:id="rId12"/>
          <w:pgSz w:w="12240" w:h="15840"/>
          <w:pgMar w:top="1360" w:right="1340" w:bottom="660" w:left="1340" w:header="0" w:footer="465" w:gutter="0"/>
          <w:cols w:space="720"/>
          <w:docGrid w:linePitch="299"/>
        </w:sectPr>
      </w:pPr>
      <w:r w:rsidRPr="00881A62">
        <w:rPr>
          <w:rFonts w:ascii="Trebuchet MS" w:eastAsia="Trebuchet MS" w:hAnsi="Trebuchet MS" w:cs="Trebuchet MS"/>
          <w:b/>
          <w:color w:val="A11738"/>
          <w:sz w:val="36"/>
          <w:szCs w:val="36"/>
          <w:lang w:bidi="en-US"/>
        </w:rPr>
        <w:t>DO:</w:t>
      </w:r>
      <w:r w:rsidRPr="00881A62">
        <w:rPr>
          <w:rFonts w:ascii="Trebuchet MS" w:eastAsia="Trebuchet MS" w:hAnsi="Trebuchet MS" w:cs="Trebuchet MS"/>
          <w:color w:val="A11738"/>
          <w:sz w:val="36"/>
          <w:szCs w:val="36"/>
          <w:lang w:bidi="en-US"/>
        </w:rPr>
        <w:t xml:space="preserve">  </w:t>
      </w:r>
      <w:r w:rsidRPr="00881A62">
        <w:rPr>
          <w:rFonts w:ascii="Trebuchet MS" w:eastAsia="Trebuchet MS" w:hAnsi="Trebuchet MS" w:cs="Trebuchet MS"/>
          <w:sz w:val="36"/>
          <w:szCs w:val="36"/>
          <w:lang w:bidi="en-US"/>
        </w:rPr>
        <w:t>Write, draw or tell your answer.</w:t>
      </w:r>
    </w:p>
    <w:p w:rsidR="00881A62" w:rsidRPr="00881A62" w:rsidRDefault="00881A62" w:rsidP="00881A62">
      <w:pPr>
        <w:rPr>
          <w:rFonts w:ascii="Trebuchet MS" w:hAnsi="Trebuchet MS"/>
          <w:b/>
          <w:bCs/>
          <w:sz w:val="32"/>
          <w:szCs w:val="32"/>
        </w:rPr>
      </w:pPr>
      <w:r w:rsidRPr="00881A62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69BE15D" wp14:editId="1521832E">
            <wp:simplePos x="0" y="0"/>
            <wp:positionH relativeFrom="column">
              <wp:posOffset>3730625</wp:posOffset>
            </wp:positionH>
            <wp:positionV relativeFrom="paragraph">
              <wp:posOffset>155575</wp:posOffset>
            </wp:positionV>
            <wp:extent cx="2152650" cy="1434465"/>
            <wp:effectExtent l="0" t="0" r="0" b="0"/>
            <wp:wrapTight wrapText="bothSides">
              <wp:wrapPolygon edited="0">
                <wp:start x="0" y="0"/>
                <wp:lineTo x="0" y="21227"/>
                <wp:lineTo x="21409" y="21227"/>
                <wp:lineTo x="21409" y="0"/>
                <wp:lineTo x="0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G_383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A62" w:rsidRPr="00881A62" w:rsidRDefault="00881A62" w:rsidP="00881A62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</w:pPr>
      <w:r w:rsidRPr="00881A62"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  <w:t>Topic 3:</w:t>
      </w:r>
    </w:p>
    <w:p w:rsidR="00881A62" w:rsidRPr="00881A62" w:rsidRDefault="00881A62" w:rsidP="00881A62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</w:pPr>
      <w:r w:rsidRPr="00881A62">
        <w:rPr>
          <w:rFonts w:ascii="Trebuchet MS" w:eastAsia="Trebuchet MS" w:hAnsi="Trebuchet MS" w:cs="Trebuchet MS"/>
          <w:b/>
          <w:bCs/>
          <w:i/>
          <w:sz w:val="72"/>
          <w:szCs w:val="72"/>
          <w:lang w:bidi="en-US"/>
        </w:rPr>
        <w:tab/>
        <w:t xml:space="preserve">   </w:t>
      </w:r>
    </w:p>
    <w:p w:rsidR="00881A62" w:rsidRPr="00881A62" w:rsidRDefault="00881A62" w:rsidP="00881A62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5040"/>
        <w:outlineLvl w:val="1"/>
        <w:rPr>
          <w:rFonts w:ascii="Trebuchet MS" w:eastAsia="Trebuchet MS" w:hAnsi="Trebuchet MS" w:cstheme="minorHAnsi"/>
          <w:b/>
          <w:bCs/>
          <w:i/>
          <w:sz w:val="28"/>
          <w:szCs w:val="28"/>
          <w:lang w:bidi="en-US"/>
        </w:rPr>
      </w:pPr>
      <w:r w:rsidRPr="00881A62">
        <w:rPr>
          <w:rFonts w:ascii="Trebuchet MS" w:eastAsia="Trebuchet MS" w:hAnsi="Trebuchet MS" w:cstheme="minorHAnsi"/>
          <w:b/>
          <w:bCs/>
          <w:i/>
          <w:sz w:val="28"/>
          <w:szCs w:val="28"/>
          <w:lang w:bidi="en-US"/>
        </w:rPr>
        <w:t xml:space="preserve">                                                                     </w:t>
      </w:r>
      <w:r w:rsidRPr="00881A62">
        <w:rPr>
          <w:rFonts w:ascii="Trebuchet MS" w:eastAsia="Trebuchet MS" w:hAnsi="Trebuchet MS" w:cstheme="minorHAnsi"/>
          <w:b/>
          <w:bCs/>
          <w:i/>
          <w:sz w:val="28"/>
          <w:szCs w:val="28"/>
          <w:lang w:bidi="en-US"/>
        </w:rPr>
        <w:tab/>
      </w:r>
      <w:r w:rsidRPr="00881A62">
        <w:rPr>
          <w:rFonts w:ascii="Trebuchet MS" w:eastAsia="Trebuchet MS" w:hAnsi="Trebuchet MS" w:cstheme="minorHAnsi"/>
          <w:b/>
          <w:bCs/>
          <w:i/>
          <w:sz w:val="28"/>
          <w:szCs w:val="28"/>
          <w:lang w:bidi="en-US"/>
        </w:rPr>
        <w:tab/>
      </w:r>
      <w:r w:rsidRPr="00881A62">
        <w:rPr>
          <w:rFonts w:ascii="Trebuchet MS" w:eastAsia="Trebuchet MS" w:hAnsi="Trebuchet MS" w:cstheme="minorHAnsi"/>
          <w:b/>
          <w:bCs/>
          <w:i/>
          <w:sz w:val="28"/>
          <w:szCs w:val="28"/>
          <w:lang w:bidi="en-US"/>
        </w:rPr>
        <w:tab/>
      </w:r>
      <w:r w:rsidRPr="00881A62">
        <w:rPr>
          <w:rFonts w:ascii="Trebuchet MS" w:eastAsia="Trebuchet MS" w:hAnsi="Trebuchet MS" w:cstheme="minorHAnsi"/>
          <w:b/>
          <w:bCs/>
          <w:i/>
          <w:sz w:val="36"/>
          <w:szCs w:val="36"/>
          <w:lang w:bidi="en-US"/>
        </w:rPr>
        <w:t xml:space="preserve">                   Accompaniment/Journey</w:t>
      </w:r>
    </w:p>
    <w:p w:rsidR="00881A62" w:rsidRPr="00881A62" w:rsidRDefault="00881A62" w:rsidP="00881A62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100"/>
        <w:outlineLvl w:val="1"/>
        <w:rPr>
          <w:rFonts w:ascii="Trebuchet MS" w:eastAsia="Trebuchet MS" w:hAnsi="Trebuchet MS" w:cs="Trebuchet MS"/>
          <w:b/>
          <w:bCs/>
          <w:i/>
          <w:sz w:val="36"/>
          <w:szCs w:val="36"/>
          <w:lang w:bidi="en-US"/>
        </w:rPr>
      </w:pPr>
    </w:p>
    <w:p w:rsidR="00881A62" w:rsidRPr="00881A62" w:rsidRDefault="00881A62" w:rsidP="00881A62">
      <w:pPr>
        <w:widowControl w:val="0"/>
        <w:numPr>
          <w:ilvl w:val="0"/>
          <w:numId w:val="1"/>
        </w:numPr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sz w:val="36"/>
          <w:szCs w:val="36"/>
          <w:lang w:bidi="en-US"/>
        </w:rPr>
      </w:pPr>
      <w:r w:rsidRPr="00881A62">
        <w:rPr>
          <w:rFonts w:ascii="Trebuchet MS" w:eastAsia="Trebuchet MS" w:hAnsi="Trebuchet MS" w:cs="Trebuchet MS"/>
          <w:b/>
          <w:bCs/>
          <w:color w:val="A11738"/>
          <w:sz w:val="36"/>
          <w:szCs w:val="36"/>
          <w:lang w:bidi="en-US"/>
        </w:rPr>
        <w:t>THINK:</w:t>
      </w:r>
      <w:r w:rsidRPr="00881A62">
        <w:rPr>
          <w:rFonts w:ascii="Trebuchet MS" w:eastAsia="Trebuchet MS" w:hAnsi="Trebuchet MS" w:cs="Trebuchet MS"/>
          <w:b/>
          <w:bCs/>
          <w:sz w:val="36"/>
          <w:szCs w:val="36"/>
          <w:lang w:bidi="en-US"/>
        </w:rPr>
        <w:t xml:space="preserve"> What are ways the people in the Church can help you love Jesus and love and serve the people in the</w:t>
      </w:r>
      <w:bookmarkStart w:id="0" w:name="_GoBack"/>
      <w:bookmarkEnd w:id="0"/>
      <w:r w:rsidRPr="00881A62">
        <w:rPr>
          <w:rFonts w:ascii="Trebuchet MS" w:eastAsia="Trebuchet MS" w:hAnsi="Trebuchet MS" w:cs="Trebuchet MS"/>
          <w:b/>
          <w:bCs/>
          <w:sz w:val="36"/>
          <w:szCs w:val="36"/>
          <w:lang w:bidi="en-US"/>
        </w:rPr>
        <w:t xml:space="preserve"> Church. </w:t>
      </w:r>
    </w:p>
    <w:p w:rsidR="00881A62" w:rsidRPr="00881A62" w:rsidRDefault="00881A62" w:rsidP="00881A62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ind w:left="720"/>
        <w:outlineLvl w:val="1"/>
        <w:rPr>
          <w:rFonts w:ascii="Trebuchet MS" w:eastAsia="Trebuchet MS" w:hAnsi="Trebuchet MS" w:cs="Trebuchet MS"/>
          <w:b/>
          <w:bCs/>
          <w:sz w:val="36"/>
          <w:szCs w:val="36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36"/>
          <w:szCs w:val="36"/>
          <w:lang w:bidi="en-US"/>
        </w:rPr>
      </w:pPr>
      <w:r w:rsidRPr="00881A62">
        <w:rPr>
          <w:rFonts w:ascii="Trebuchet MS" w:eastAsia="Trebuchet MS" w:hAnsi="Trebuchet MS" w:cs="Trebuchet MS"/>
          <w:b/>
          <w:color w:val="A11738"/>
          <w:sz w:val="36"/>
          <w:szCs w:val="36"/>
          <w:lang w:bidi="en-US"/>
        </w:rPr>
        <w:t>DO:</w:t>
      </w:r>
      <w:r w:rsidRPr="00881A62">
        <w:rPr>
          <w:rFonts w:ascii="Trebuchet MS" w:eastAsia="Trebuchet MS" w:hAnsi="Trebuchet MS" w:cs="Trebuchet MS"/>
          <w:color w:val="A11738"/>
          <w:sz w:val="36"/>
          <w:szCs w:val="36"/>
          <w:lang w:bidi="en-US"/>
        </w:rPr>
        <w:t xml:space="preserve">  </w:t>
      </w:r>
      <w:r w:rsidRPr="00881A62">
        <w:rPr>
          <w:rFonts w:ascii="Trebuchet MS" w:eastAsia="Trebuchet MS" w:hAnsi="Trebuchet MS" w:cs="Trebuchet MS"/>
          <w:sz w:val="36"/>
          <w:szCs w:val="36"/>
          <w:lang w:bidi="en-US"/>
        </w:rPr>
        <w:t>Write, draw or tell your answer.</w:t>
      </w: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36"/>
          <w:szCs w:val="36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36"/>
          <w:szCs w:val="36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36"/>
          <w:szCs w:val="36"/>
          <w:lang w:bidi="en-US"/>
        </w:rPr>
      </w:pPr>
    </w:p>
    <w:p w:rsidR="00881A62" w:rsidRPr="00881A62" w:rsidRDefault="00881A62" w:rsidP="00881A62">
      <w:pPr>
        <w:widowControl w:val="0"/>
        <w:autoSpaceDE w:val="0"/>
        <w:autoSpaceDN w:val="0"/>
        <w:spacing w:after="0" w:line="240" w:lineRule="auto"/>
        <w:ind w:left="720"/>
        <w:rPr>
          <w:rFonts w:ascii="Trebuchet MS" w:eastAsia="Trebuchet MS" w:hAnsi="Trebuchet MS" w:cs="Trebuchet MS"/>
          <w:sz w:val="36"/>
          <w:szCs w:val="36"/>
          <w:lang w:bidi="en-US"/>
        </w:rPr>
      </w:pPr>
    </w:p>
    <w:p w:rsidR="00881A62" w:rsidRPr="00881A62" w:rsidRDefault="00881A62" w:rsidP="00881A62">
      <w:pPr>
        <w:widowControl w:val="0"/>
        <w:tabs>
          <w:tab w:val="left" w:pos="4422"/>
        </w:tabs>
        <w:autoSpaceDE w:val="0"/>
        <w:autoSpaceDN w:val="0"/>
        <w:spacing w:before="79" w:after="0" w:line="240" w:lineRule="auto"/>
        <w:outlineLvl w:val="1"/>
        <w:rPr>
          <w:rFonts w:ascii="Trebuchet MS" w:eastAsia="Trebuchet MS" w:hAnsi="Trebuchet MS" w:cs="Trebuchet MS"/>
          <w:b/>
          <w:bCs/>
          <w:sz w:val="36"/>
          <w:szCs w:val="36"/>
          <w:lang w:bidi="en-US"/>
        </w:rPr>
      </w:pPr>
    </w:p>
    <w:p w:rsidR="00881A62" w:rsidRPr="00881A62" w:rsidRDefault="00881A62" w:rsidP="00881A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81A62">
        <w:rPr>
          <w:b/>
          <w:i/>
          <w:color w:val="A11738"/>
          <w:sz w:val="36"/>
          <w:szCs w:val="36"/>
        </w:rPr>
        <w:t xml:space="preserve"> </w:t>
      </w:r>
      <w:r w:rsidRPr="00881A62">
        <w:rPr>
          <w:b/>
          <w:i/>
          <w:color w:val="A11738"/>
          <w:sz w:val="36"/>
          <w:szCs w:val="36"/>
        </w:rPr>
        <w:t xml:space="preserve">THINK:  </w:t>
      </w:r>
      <w:r w:rsidRPr="00881A62">
        <w:rPr>
          <w:b/>
          <w:i/>
          <w:sz w:val="36"/>
          <w:szCs w:val="36"/>
        </w:rPr>
        <w:t>What helps you grow strong in faith</w:t>
      </w:r>
      <w:r>
        <w:rPr>
          <w:b/>
          <w:i/>
          <w:sz w:val="36"/>
          <w:szCs w:val="36"/>
        </w:rPr>
        <w:t>?</w:t>
      </w:r>
    </w:p>
    <w:p w:rsidR="00881A62" w:rsidRDefault="00881A62" w:rsidP="00881A62">
      <w:pPr>
        <w:pStyle w:val="ListParagraph"/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color w:val="A11738"/>
          <w:sz w:val="36"/>
          <w:szCs w:val="36"/>
          <w:lang w:bidi="en-US"/>
        </w:rPr>
      </w:pPr>
    </w:p>
    <w:p w:rsidR="00881A62" w:rsidRPr="00881A62" w:rsidRDefault="00881A62" w:rsidP="00881A62">
      <w:pPr>
        <w:pStyle w:val="ListParagraph"/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36"/>
          <w:szCs w:val="36"/>
          <w:lang w:bidi="en-US"/>
        </w:rPr>
      </w:pPr>
      <w:r w:rsidRPr="00881A62">
        <w:rPr>
          <w:rFonts w:ascii="Trebuchet MS" w:eastAsia="Trebuchet MS" w:hAnsi="Trebuchet MS" w:cs="Trebuchet MS"/>
          <w:b/>
          <w:color w:val="A11738"/>
          <w:sz w:val="36"/>
          <w:szCs w:val="36"/>
          <w:lang w:bidi="en-US"/>
        </w:rPr>
        <w:t>DO:</w:t>
      </w:r>
      <w:r w:rsidRPr="00881A62">
        <w:rPr>
          <w:rFonts w:ascii="Trebuchet MS" w:eastAsia="Trebuchet MS" w:hAnsi="Trebuchet MS" w:cs="Trebuchet MS"/>
          <w:color w:val="A11738"/>
          <w:sz w:val="36"/>
          <w:szCs w:val="36"/>
          <w:lang w:bidi="en-US"/>
        </w:rPr>
        <w:t xml:space="preserve">  </w:t>
      </w:r>
      <w:r w:rsidRPr="00881A62">
        <w:rPr>
          <w:rFonts w:ascii="Trebuchet MS" w:eastAsia="Trebuchet MS" w:hAnsi="Trebuchet MS" w:cs="Trebuchet MS"/>
          <w:sz w:val="36"/>
          <w:szCs w:val="36"/>
          <w:lang w:bidi="en-US"/>
        </w:rPr>
        <w:t>Write, draw or tell your answer.</w:t>
      </w:r>
    </w:p>
    <w:p w:rsidR="00881A62" w:rsidRPr="00881A62" w:rsidRDefault="00881A62" w:rsidP="00881A62">
      <w:pPr>
        <w:rPr>
          <w:b/>
          <w:sz w:val="36"/>
          <w:szCs w:val="36"/>
        </w:rPr>
      </w:pPr>
    </w:p>
    <w:sectPr w:rsidR="00881A62" w:rsidRPr="00881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73" w:rsidRPr="00CD463F" w:rsidRDefault="001E5756" w:rsidP="00CD463F">
    <w:pPr>
      <w:autoSpaceDE w:val="0"/>
      <w:autoSpaceDN w:val="0"/>
      <w:adjustRightInd w:val="0"/>
      <w:spacing w:after="0" w:line="240" w:lineRule="auto"/>
      <w:jc w:val="right"/>
      <w:rPr>
        <w:rFonts w:cstheme="minorHAnsi"/>
        <w:b/>
        <w:bCs/>
        <w:color w:val="A11738"/>
        <w:sz w:val="16"/>
        <w:szCs w:val="16"/>
      </w:rPr>
    </w:pPr>
    <w:hyperlink r:id="rId1" w:history="1">
      <w:r w:rsidRPr="00CD463F">
        <w:rPr>
          <w:rStyle w:val="Hyperlink"/>
          <w:rFonts w:cstheme="minorHAnsi"/>
          <w:bCs/>
          <w:color w:val="A11738"/>
          <w:sz w:val="16"/>
          <w:szCs w:val="16"/>
        </w:rPr>
        <w:t>https://archphila.org/synod/</w:t>
      </w:r>
    </w:hyperlink>
    <w:r w:rsidRPr="00CD463F">
      <w:rPr>
        <w:rFonts w:cstheme="minorHAnsi"/>
        <w:b/>
        <w:bCs/>
        <w:color w:val="A11738"/>
        <w:sz w:val="16"/>
        <w:szCs w:val="16"/>
      </w:rPr>
      <w:t xml:space="preserve"> </w:t>
    </w:r>
    <w:r w:rsidRPr="00CD463F">
      <w:rPr>
        <w:color w:val="A11738"/>
        <w:sz w:val="16"/>
        <w:szCs w:val="16"/>
      </w:rPr>
      <w:t>Adaptive Participant Guide| Archdioces</w:t>
    </w:r>
    <w:r w:rsidRPr="00CD463F">
      <w:rPr>
        <w:color w:val="A11738"/>
        <w:sz w:val="16"/>
        <w:szCs w:val="16"/>
      </w:rPr>
      <w:t xml:space="preserve">e of Philadelphia | Page </w:t>
    </w:r>
    <w:r w:rsidRPr="00CD463F">
      <w:rPr>
        <w:b/>
        <w:bCs/>
        <w:color w:val="A11738"/>
        <w:sz w:val="16"/>
        <w:szCs w:val="16"/>
      </w:rPr>
      <w:fldChar w:fldCharType="begin"/>
    </w:r>
    <w:r w:rsidRPr="00CD463F">
      <w:rPr>
        <w:b/>
        <w:bCs/>
        <w:color w:val="A11738"/>
        <w:sz w:val="16"/>
        <w:szCs w:val="16"/>
      </w:rPr>
      <w:instrText xml:space="preserve"> PAGE  \* Arabic  \* MERGEFORMAT </w:instrText>
    </w:r>
    <w:r w:rsidRPr="00CD463F">
      <w:rPr>
        <w:b/>
        <w:bCs/>
        <w:color w:val="A11738"/>
        <w:sz w:val="16"/>
        <w:szCs w:val="16"/>
      </w:rPr>
      <w:fldChar w:fldCharType="separate"/>
    </w:r>
    <w:r w:rsidRPr="00CD463F">
      <w:rPr>
        <w:b/>
        <w:bCs/>
        <w:color w:val="A11738"/>
        <w:sz w:val="16"/>
        <w:szCs w:val="16"/>
      </w:rPr>
      <w:t>9</w:t>
    </w:r>
    <w:r w:rsidRPr="00CD463F">
      <w:rPr>
        <w:b/>
        <w:bCs/>
        <w:color w:val="A11738"/>
        <w:sz w:val="16"/>
        <w:szCs w:val="16"/>
      </w:rPr>
      <w:fldChar w:fldCharType="end"/>
    </w:r>
    <w:r w:rsidRPr="00CD463F">
      <w:rPr>
        <w:color w:val="A11738"/>
        <w:sz w:val="16"/>
        <w:szCs w:val="16"/>
      </w:rPr>
      <w:t xml:space="preserve"> of </w:t>
    </w:r>
    <w:r w:rsidRPr="00CD463F">
      <w:rPr>
        <w:b/>
        <w:bCs/>
        <w:color w:val="A11738"/>
        <w:sz w:val="16"/>
        <w:szCs w:val="16"/>
      </w:rPr>
      <w:fldChar w:fldCharType="begin"/>
    </w:r>
    <w:r w:rsidRPr="00CD463F">
      <w:rPr>
        <w:b/>
        <w:bCs/>
        <w:color w:val="A11738"/>
        <w:sz w:val="16"/>
        <w:szCs w:val="16"/>
      </w:rPr>
      <w:instrText xml:space="preserve"> NUMPAGES  \* Arabic  \* MERGEFORMAT </w:instrText>
    </w:r>
    <w:r w:rsidRPr="00CD463F">
      <w:rPr>
        <w:b/>
        <w:bCs/>
        <w:color w:val="A11738"/>
        <w:sz w:val="16"/>
        <w:szCs w:val="16"/>
      </w:rPr>
      <w:fldChar w:fldCharType="separate"/>
    </w:r>
    <w:r w:rsidRPr="00CD463F">
      <w:rPr>
        <w:b/>
        <w:bCs/>
        <w:color w:val="A11738"/>
        <w:sz w:val="16"/>
        <w:szCs w:val="16"/>
      </w:rPr>
      <w:t>16</w:t>
    </w:r>
    <w:r w:rsidRPr="00CD463F">
      <w:rPr>
        <w:b/>
        <w:bCs/>
        <w:color w:val="A11738"/>
        <w:sz w:val="16"/>
        <w:szCs w:val="16"/>
      </w:rPr>
      <w:fldChar w:fldCharType="end"/>
    </w:r>
  </w:p>
  <w:p w:rsidR="006B1673" w:rsidRDefault="001E5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73" w:rsidRDefault="001E5756" w:rsidP="006B1673">
    <w:pPr>
      <w:tabs>
        <w:tab w:val="center" w:pos="4680"/>
        <w:tab w:val="right" w:pos="9360"/>
      </w:tabs>
      <w:spacing w:after="0" w:line="240" w:lineRule="auto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BA" w:rsidRPr="00CD463F" w:rsidRDefault="001E5756" w:rsidP="00CD463F">
    <w:pPr>
      <w:autoSpaceDE w:val="0"/>
      <w:autoSpaceDN w:val="0"/>
      <w:adjustRightInd w:val="0"/>
      <w:spacing w:after="0" w:line="240" w:lineRule="auto"/>
      <w:jc w:val="right"/>
      <w:rPr>
        <w:rFonts w:cstheme="minorHAnsi"/>
        <w:b/>
        <w:bCs/>
        <w:color w:val="A11738"/>
        <w:sz w:val="16"/>
        <w:szCs w:val="16"/>
      </w:rPr>
    </w:pPr>
    <w:hyperlink r:id="rId1" w:history="1">
      <w:r w:rsidRPr="00CD463F">
        <w:rPr>
          <w:rStyle w:val="Hyperlink"/>
          <w:rFonts w:cstheme="minorHAnsi"/>
          <w:bCs/>
          <w:color w:val="A11738"/>
          <w:sz w:val="16"/>
          <w:szCs w:val="16"/>
        </w:rPr>
        <w:t>https://archphila.org/synod/</w:t>
      </w:r>
    </w:hyperlink>
    <w:r w:rsidRPr="00CD463F">
      <w:rPr>
        <w:rFonts w:cstheme="minorHAnsi"/>
        <w:b/>
        <w:bCs/>
        <w:color w:val="A11738"/>
        <w:sz w:val="16"/>
        <w:szCs w:val="16"/>
      </w:rPr>
      <w:t xml:space="preserve"> </w:t>
    </w:r>
    <w:r w:rsidRPr="00CD463F">
      <w:rPr>
        <w:color w:val="A11738"/>
        <w:sz w:val="16"/>
        <w:szCs w:val="16"/>
      </w:rPr>
      <w:t xml:space="preserve">Adaptive Participant Guide| Archdiocese of Philadelphia | Page </w:t>
    </w:r>
    <w:r w:rsidRPr="00CD463F">
      <w:rPr>
        <w:b/>
        <w:bCs/>
        <w:color w:val="A11738"/>
        <w:sz w:val="16"/>
        <w:szCs w:val="16"/>
      </w:rPr>
      <w:fldChar w:fldCharType="begin"/>
    </w:r>
    <w:r w:rsidRPr="00CD463F">
      <w:rPr>
        <w:b/>
        <w:bCs/>
        <w:color w:val="A11738"/>
        <w:sz w:val="16"/>
        <w:szCs w:val="16"/>
      </w:rPr>
      <w:instrText xml:space="preserve"> P</w:instrText>
    </w:r>
    <w:r w:rsidRPr="00CD463F">
      <w:rPr>
        <w:b/>
        <w:bCs/>
        <w:color w:val="A11738"/>
        <w:sz w:val="16"/>
        <w:szCs w:val="16"/>
      </w:rPr>
      <w:instrText xml:space="preserve">AGE  \* Arabic  \* MERGEFORMAT </w:instrText>
    </w:r>
    <w:r w:rsidRPr="00CD463F">
      <w:rPr>
        <w:b/>
        <w:bCs/>
        <w:color w:val="A11738"/>
        <w:sz w:val="16"/>
        <w:szCs w:val="16"/>
      </w:rPr>
      <w:fldChar w:fldCharType="separate"/>
    </w:r>
    <w:r w:rsidRPr="00CD463F">
      <w:rPr>
        <w:b/>
        <w:bCs/>
        <w:color w:val="A11738"/>
        <w:sz w:val="16"/>
        <w:szCs w:val="16"/>
      </w:rPr>
      <w:t>9</w:t>
    </w:r>
    <w:r w:rsidRPr="00CD463F">
      <w:rPr>
        <w:b/>
        <w:bCs/>
        <w:color w:val="A11738"/>
        <w:sz w:val="16"/>
        <w:szCs w:val="16"/>
      </w:rPr>
      <w:fldChar w:fldCharType="end"/>
    </w:r>
    <w:r w:rsidRPr="00CD463F">
      <w:rPr>
        <w:color w:val="A11738"/>
        <w:sz w:val="16"/>
        <w:szCs w:val="16"/>
      </w:rPr>
      <w:t xml:space="preserve"> of </w:t>
    </w:r>
    <w:r w:rsidRPr="00CD463F">
      <w:rPr>
        <w:b/>
        <w:bCs/>
        <w:color w:val="A11738"/>
        <w:sz w:val="16"/>
        <w:szCs w:val="16"/>
      </w:rPr>
      <w:fldChar w:fldCharType="begin"/>
    </w:r>
    <w:r w:rsidRPr="00CD463F">
      <w:rPr>
        <w:b/>
        <w:bCs/>
        <w:color w:val="A11738"/>
        <w:sz w:val="16"/>
        <w:szCs w:val="16"/>
      </w:rPr>
      <w:instrText xml:space="preserve"> NUMPAGES  \* Arabic  \* MERGEFORMAT </w:instrText>
    </w:r>
    <w:r w:rsidRPr="00CD463F">
      <w:rPr>
        <w:b/>
        <w:bCs/>
        <w:color w:val="A11738"/>
        <w:sz w:val="16"/>
        <w:szCs w:val="16"/>
      </w:rPr>
      <w:fldChar w:fldCharType="separate"/>
    </w:r>
    <w:r w:rsidRPr="00CD463F">
      <w:rPr>
        <w:b/>
        <w:bCs/>
        <w:color w:val="A11738"/>
        <w:sz w:val="16"/>
        <w:szCs w:val="16"/>
      </w:rPr>
      <w:t>16</w:t>
    </w:r>
    <w:r w:rsidRPr="00CD463F">
      <w:rPr>
        <w:b/>
        <w:bCs/>
        <w:color w:val="A11738"/>
        <w:sz w:val="16"/>
        <w:szCs w:val="16"/>
      </w:rPr>
      <w:fldChar w:fldCharType="end"/>
    </w:r>
  </w:p>
  <w:p w:rsidR="00047CBA" w:rsidRDefault="001E575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BA" w:rsidRDefault="001E5756" w:rsidP="006B1673">
    <w:pPr>
      <w:tabs>
        <w:tab w:val="center" w:pos="4680"/>
        <w:tab w:val="right" w:pos="9360"/>
      </w:tabs>
      <w:spacing w:after="0" w:line="240" w:lineRule="auto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73" w:rsidRDefault="001E57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D1719B" wp14:editId="76001CA6">
          <wp:simplePos x="0" y="0"/>
          <wp:positionH relativeFrom="column">
            <wp:posOffset>5085715</wp:posOffset>
          </wp:positionH>
          <wp:positionV relativeFrom="paragraph">
            <wp:posOffset>57150</wp:posOffset>
          </wp:positionV>
          <wp:extent cx="1383542" cy="961901"/>
          <wp:effectExtent l="0" t="0" r="7620" b="0"/>
          <wp:wrapTight wrapText="bothSides">
            <wp:wrapPolygon edited="0">
              <wp:start x="0" y="0"/>
              <wp:lineTo x="0" y="20972"/>
              <wp:lineTo x="21421" y="20972"/>
              <wp:lineTo x="21421" y="0"/>
              <wp:lineTo x="0" y="0"/>
            </wp:wrapPolygon>
          </wp:wrapTight>
          <wp:docPr id="84" name="Picture 84" descr="Synod 2021-2023: For a synodal Church: communion, participation and mission  - Diocese of Brookl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nod 2021-2023: For a synodal Church: communion, participation and mission  - Diocese of Brookly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939"/>
                  <a:stretch/>
                </pic:blipFill>
                <pic:spPr bwMode="auto">
                  <a:xfrm>
                    <a:off x="0" y="0"/>
                    <a:ext cx="1383542" cy="961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BA" w:rsidRDefault="001E575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58083C" wp14:editId="3540D06C">
          <wp:simplePos x="0" y="0"/>
          <wp:positionH relativeFrom="column">
            <wp:posOffset>5085715</wp:posOffset>
          </wp:positionH>
          <wp:positionV relativeFrom="paragraph">
            <wp:posOffset>57150</wp:posOffset>
          </wp:positionV>
          <wp:extent cx="1383542" cy="961901"/>
          <wp:effectExtent l="0" t="0" r="7620" b="0"/>
          <wp:wrapTight wrapText="bothSides">
            <wp:wrapPolygon edited="0">
              <wp:start x="0" y="0"/>
              <wp:lineTo x="0" y="20972"/>
              <wp:lineTo x="21421" y="20972"/>
              <wp:lineTo x="21421" y="0"/>
              <wp:lineTo x="0" y="0"/>
            </wp:wrapPolygon>
          </wp:wrapTight>
          <wp:docPr id="86" name="Picture 86" descr="Synod 2021-2023: For a synodal Church: communion, participation and mission  - Diocese of Brookl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nod 2021-2023: For a synodal Church: communion, participation and mission  - Diocese of Brookly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939"/>
                  <a:stretch/>
                </pic:blipFill>
                <pic:spPr bwMode="auto">
                  <a:xfrm>
                    <a:off x="0" y="0"/>
                    <a:ext cx="1383542" cy="961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01F2F"/>
    <w:multiLevelType w:val="hybridMultilevel"/>
    <w:tmpl w:val="BF467D9C"/>
    <w:lvl w:ilvl="0" w:tplc="A858E892">
      <w:start w:val="1"/>
      <w:numFmt w:val="decimal"/>
      <w:lvlText w:val="%1."/>
      <w:lvlJc w:val="left"/>
      <w:pPr>
        <w:ind w:left="720" w:hanging="360"/>
      </w:pPr>
      <w:rPr>
        <w:rFonts w:hint="default"/>
        <w:color w:val="A117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62"/>
    <w:rsid w:val="001E5756"/>
    <w:rsid w:val="008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41B5"/>
  <w15:chartTrackingRefBased/>
  <w15:docId w15:val="{CBE2CC55-20F1-484B-99EA-5D072A24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62"/>
  </w:style>
  <w:style w:type="paragraph" w:styleId="Footer">
    <w:name w:val="footer"/>
    <w:basedOn w:val="Normal"/>
    <w:link w:val="FooterChar"/>
    <w:uiPriority w:val="99"/>
    <w:unhideWhenUsed/>
    <w:rsid w:val="00881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62"/>
  </w:style>
  <w:style w:type="character" w:styleId="Hyperlink">
    <w:name w:val="Hyperlink"/>
    <w:basedOn w:val="DefaultParagraphFont"/>
    <w:uiPriority w:val="99"/>
    <w:unhideWhenUsed/>
    <w:rsid w:val="00881A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chphila.org/synod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archphila.org/syno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Kathleen Schipani</dc:creator>
  <cp:keywords/>
  <dc:description/>
  <cp:lastModifiedBy>Sr. Kathleen Schipani</cp:lastModifiedBy>
  <cp:revision>2</cp:revision>
  <dcterms:created xsi:type="dcterms:W3CDTF">2022-02-17T21:46:00Z</dcterms:created>
  <dcterms:modified xsi:type="dcterms:W3CDTF">2022-02-17T21:49:00Z</dcterms:modified>
</cp:coreProperties>
</file>